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bCs/>
          <w:sz w:val="16"/>
          <w:szCs w:val="16"/>
        </w:rPr>
        <w:t xml:space="preserve">Załącznik </w:t>
      </w:r>
      <w:r w:rsidRPr="007C6A62">
        <w:rPr>
          <w:rFonts w:ascii="Times New Roman" w:hAnsi="Times New Roman"/>
          <w:b/>
          <w:bCs/>
          <w:sz w:val="16"/>
          <w:szCs w:val="16"/>
        </w:rPr>
        <w:t>Nr 3</w:t>
      </w:r>
      <w:r w:rsidRPr="007C6A62">
        <w:rPr>
          <w:rFonts w:ascii="Times New Roman" w:hAnsi="Times New Roman"/>
          <w:bCs/>
          <w:sz w:val="16"/>
          <w:szCs w:val="16"/>
        </w:rPr>
        <w:t xml:space="preserve"> </w:t>
      </w:r>
      <w:r w:rsidRPr="007C6A62">
        <w:rPr>
          <w:rFonts w:ascii="Times New Roman" w:hAnsi="Times New Roman"/>
          <w:sz w:val="16"/>
          <w:szCs w:val="16"/>
        </w:rPr>
        <w:t>do Ogłoszenia Nr 1 o otwartym konkursie ofert</w:t>
      </w: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na realizację zadań Gminy w 2021 roku.</w:t>
      </w:r>
    </w:p>
    <w:p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b/>
          <w:sz w:val="24"/>
          <w:szCs w:val="24"/>
        </w:rPr>
      </w:pPr>
    </w:p>
    <w:p w:rsidR="007C6A62" w:rsidRPr="007C6A62" w:rsidRDefault="007C6A62" w:rsidP="007C6A62">
      <w:pPr>
        <w:spacing w:after="9" w:line="267" w:lineRule="auto"/>
        <w:ind w:left="772" w:right="705" w:firstLine="0"/>
        <w:jc w:val="center"/>
        <w:rPr>
          <w:rFonts w:ascii="Times New Roman" w:hAnsi="Times New Roman"/>
          <w:b/>
          <w:sz w:val="24"/>
          <w:szCs w:val="24"/>
        </w:rPr>
      </w:pPr>
      <w:r w:rsidRPr="007C6A62">
        <w:rPr>
          <w:rFonts w:ascii="Times New Roman" w:hAnsi="Times New Roman"/>
          <w:b/>
          <w:sz w:val="24"/>
          <w:szCs w:val="24"/>
        </w:rPr>
        <w:t>OŚWIADCZENIE W ZAKRESIE DANYCH UZUPEŁNIAJĄCYCH NIEZBĘDNYCH DO ZAWARCIA UMOWY O REALIZACJĘ ZADANIA PUBLICZNEGO POD NAZWĄ</w:t>
      </w:r>
    </w:p>
    <w:p w:rsidR="007C6A62" w:rsidRPr="007C6A62" w:rsidRDefault="007C6A62" w:rsidP="007C6A62">
      <w:pPr>
        <w:spacing w:after="9" w:line="267" w:lineRule="auto"/>
        <w:ind w:left="772" w:right="705" w:firstLine="0"/>
        <w:jc w:val="center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sz w:val="24"/>
          <w:szCs w:val="24"/>
        </w:rPr>
      </w:pPr>
    </w:p>
    <w:p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 xml:space="preserve">W imieniu </w:t>
      </w:r>
      <w:r w:rsidRPr="007C6A62">
        <w:rPr>
          <w:rFonts w:ascii="Times New Roman" w:hAnsi="Times New Roman"/>
          <w:i/>
          <w:color w:val="0070C0"/>
          <w:sz w:val="24"/>
          <w:szCs w:val="24"/>
        </w:rPr>
        <w:t>[nazwa organizacji]</w:t>
      </w:r>
      <w:r w:rsidRPr="007C6A62">
        <w:rPr>
          <w:rFonts w:ascii="Times New Roman" w:hAnsi="Times New Roman"/>
          <w:sz w:val="24"/>
          <w:szCs w:val="24"/>
        </w:rPr>
        <w:t xml:space="preserve"> oświadczam/-y, iż:</w:t>
      </w:r>
    </w:p>
    <w:p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b/>
          <w:sz w:val="24"/>
          <w:szCs w:val="24"/>
        </w:rPr>
      </w:pPr>
    </w:p>
    <w:p w:rsidR="007C6A62" w:rsidRPr="007C6A62" w:rsidRDefault="007C6A62" w:rsidP="007C6A62">
      <w:pPr>
        <w:numPr>
          <w:ilvl w:val="0"/>
          <w:numId w:val="43"/>
        </w:numPr>
        <w:spacing w:after="7" w:line="271" w:lineRule="auto"/>
        <w:ind w:left="1134" w:right="64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Właściwą osobą/właściwymi osobami* do podpisania umowy o realizację zadania publicznego jest/są:</w:t>
      </w:r>
    </w:p>
    <w:p w:rsidR="007C6A62" w:rsidRPr="007C6A62" w:rsidRDefault="007C6A62" w:rsidP="007C6A62">
      <w:pPr>
        <w:spacing w:after="7" w:line="271" w:lineRule="auto"/>
        <w:ind w:left="1134" w:right="64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6A62" w:rsidRPr="007C6A62" w:rsidRDefault="007C6A62" w:rsidP="007C6A62">
      <w:pPr>
        <w:numPr>
          <w:ilvl w:val="0"/>
          <w:numId w:val="45"/>
        </w:numPr>
        <w:spacing w:after="5" w:line="266" w:lineRule="auto"/>
        <w:ind w:left="1560" w:right="667" w:hanging="426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…………………………………………………………………………</w:t>
      </w:r>
    </w:p>
    <w:p w:rsidR="007C6A62" w:rsidRPr="007C6A62" w:rsidRDefault="007C6A62" w:rsidP="007C6A62">
      <w:pPr>
        <w:spacing w:after="215"/>
        <w:ind w:left="1560" w:right="115" w:hanging="426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5"/>
          <w:szCs w:val="20"/>
        </w:rPr>
        <w:t xml:space="preserve">(imię i nazwisko oraz numer PESEL) </w:t>
      </w:r>
    </w:p>
    <w:p w:rsidR="007C6A62" w:rsidRPr="007C6A62" w:rsidRDefault="007C6A62" w:rsidP="007C6A62">
      <w:pPr>
        <w:numPr>
          <w:ilvl w:val="0"/>
          <w:numId w:val="45"/>
        </w:numPr>
        <w:spacing w:after="5" w:line="266" w:lineRule="auto"/>
        <w:ind w:left="1560" w:right="667" w:hanging="426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…………………………………………………………………………</w:t>
      </w:r>
    </w:p>
    <w:p w:rsidR="007C6A62" w:rsidRPr="007C6A62" w:rsidRDefault="007C6A62" w:rsidP="007C6A62">
      <w:pPr>
        <w:spacing w:after="215"/>
        <w:ind w:left="1560" w:right="115" w:hanging="426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5"/>
          <w:szCs w:val="20"/>
        </w:rPr>
        <w:t xml:space="preserve">(imię i nazwisko oraz numer PESEL) </w:t>
      </w:r>
    </w:p>
    <w:p w:rsidR="007C6A62" w:rsidRPr="007C6A62" w:rsidRDefault="007C6A62" w:rsidP="007C6A62">
      <w:pPr>
        <w:spacing w:after="7" w:line="271" w:lineRule="auto"/>
        <w:ind w:left="1134" w:right="64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6A62" w:rsidRPr="007C6A62" w:rsidRDefault="007C6A62" w:rsidP="007C6A62">
      <w:pPr>
        <w:numPr>
          <w:ilvl w:val="0"/>
          <w:numId w:val="43"/>
        </w:numPr>
        <w:spacing w:after="7" w:line="271" w:lineRule="auto"/>
        <w:ind w:left="1134" w:right="64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Osobą do kontaktów roboczych ze strony naszej organizacji pozostaje: </w:t>
      </w:r>
    </w:p>
    <w:p w:rsidR="007C6A62" w:rsidRPr="007C6A62" w:rsidRDefault="007C6A62" w:rsidP="007C6A62">
      <w:pPr>
        <w:spacing w:after="9" w:line="267" w:lineRule="auto"/>
        <w:ind w:left="1276" w:right="705" w:firstLine="0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………...………………...…........................................................................tel. ……………………..…, adres poczty e-mail: ..………………………</w:t>
      </w:r>
    </w:p>
    <w:p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sz w:val="24"/>
          <w:szCs w:val="24"/>
        </w:rPr>
      </w:pPr>
    </w:p>
    <w:p w:rsidR="007C6A62" w:rsidRPr="007C6A62" w:rsidRDefault="007C6A62" w:rsidP="007C6A62">
      <w:pPr>
        <w:numPr>
          <w:ilvl w:val="0"/>
          <w:numId w:val="43"/>
        </w:numPr>
        <w:spacing w:after="9" w:line="267" w:lineRule="auto"/>
        <w:ind w:left="1134" w:right="705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Rachunek bankowy właściwy do realizacji zadania publicznego:</w:t>
      </w:r>
    </w:p>
    <w:p w:rsidR="007C6A62" w:rsidRPr="007C6A62" w:rsidRDefault="007C6A62" w:rsidP="007C6A62">
      <w:pPr>
        <w:spacing w:after="7" w:line="271" w:lineRule="auto"/>
        <w:ind w:left="1276" w:right="645" w:hanging="14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Nazwa banku</w:t>
      </w:r>
      <w:r w:rsidRPr="007C6A62">
        <w:rPr>
          <w:rFonts w:ascii="Times New Roman" w:hAnsi="Times New Roman"/>
          <w:b/>
          <w:sz w:val="24"/>
          <w:szCs w:val="24"/>
        </w:rPr>
        <w:t xml:space="preserve"> </w:t>
      </w:r>
      <w:r w:rsidRPr="007C6A62">
        <w:rPr>
          <w:rFonts w:ascii="Times New Roman" w:hAnsi="Times New Roman"/>
          <w:sz w:val="24"/>
          <w:szCs w:val="24"/>
        </w:rPr>
        <w:t>………………………………………………..……………..</w:t>
      </w:r>
    </w:p>
    <w:p w:rsidR="007C6A62" w:rsidRPr="007C6A62" w:rsidRDefault="007C6A62" w:rsidP="007C6A62">
      <w:pPr>
        <w:spacing w:after="9" w:line="267" w:lineRule="auto"/>
        <w:ind w:left="1276" w:right="705" w:hanging="14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Nr rachunku ..................................................................................................  </w:t>
      </w:r>
    </w:p>
    <w:p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sz w:val="24"/>
          <w:szCs w:val="24"/>
        </w:rPr>
      </w:pPr>
    </w:p>
    <w:p w:rsidR="007C6A62" w:rsidRPr="007C6A62" w:rsidRDefault="007C6A62" w:rsidP="007C6A62">
      <w:pPr>
        <w:numPr>
          <w:ilvl w:val="0"/>
          <w:numId w:val="43"/>
        </w:numPr>
        <w:spacing w:after="9" w:line="267" w:lineRule="auto"/>
        <w:ind w:left="1134" w:right="705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Na rzecz realizacji zadnia zostaną przekazane środki własne z podziałem na: </w:t>
      </w:r>
    </w:p>
    <w:p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inne środki finansowe (w tym świadczenia pieniężne od odbiorców zadania) w wysokości ………………………</w:t>
      </w:r>
    </w:p>
    <w:p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wyceniony finansowo wkład osobowy o wartości .....................</w:t>
      </w:r>
    </w:p>
    <w:p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 xml:space="preserve">wyceniono finansowo w oparciu o wycenę rzeczoznawcy wkład rzeczowy o wartości ………………. </w:t>
      </w:r>
    </w:p>
    <w:p w:rsidR="007C6A62" w:rsidRPr="007C6A62" w:rsidRDefault="007C6A62" w:rsidP="007C6A62">
      <w:pPr>
        <w:spacing w:after="48" w:line="271" w:lineRule="auto"/>
        <w:ind w:left="1644" w:right="67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6A62" w:rsidRPr="007C6A62" w:rsidRDefault="007C6A62" w:rsidP="007C6A62">
      <w:pPr>
        <w:numPr>
          <w:ilvl w:val="0"/>
          <w:numId w:val="43"/>
        </w:numPr>
        <w:spacing w:after="48" w:line="271" w:lineRule="auto"/>
        <w:ind w:left="1134" w:right="67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Zaktualizowana oferta realizacji zadania publicznego nie odbiega merytorycznie od złożonej w odpowiedzi na konkurs oferty, a jest dostosowana w zakresie planowanych działań, rezultatów i kosztów, adekwatnie i proporcjonalnie do otrzymanej dotacji</w:t>
      </w:r>
      <w:r w:rsidRPr="007C6A62">
        <w:rPr>
          <w:rFonts w:ascii="Times New Roman" w:hAnsi="Times New Roman"/>
          <w:sz w:val="24"/>
          <w:szCs w:val="24"/>
          <w:vertAlign w:val="superscript"/>
          <w:lang w:eastAsia="en-US"/>
        </w:rPr>
        <w:footnoteReference w:id="1"/>
      </w:r>
      <w:r w:rsidRPr="007C6A6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left="794" w:hanging="1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8"/>
          <w:szCs w:val="20"/>
        </w:rPr>
        <w:t>Data ........................................................                                                   ....................................................................</w:t>
      </w:r>
    </w:p>
    <w:p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4"/>
          <w:szCs w:val="20"/>
        </w:rPr>
      </w:pPr>
      <w:r w:rsidRPr="007C6A62">
        <w:rPr>
          <w:rFonts w:ascii="Times New Roman" w:hAnsi="Times New Roman"/>
          <w:sz w:val="14"/>
          <w:szCs w:val="20"/>
        </w:rPr>
        <w:t xml:space="preserve">(podpis osoby upoważnionej </w:t>
      </w:r>
    </w:p>
    <w:p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4"/>
          <w:szCs w:val="20"/>
        </w:rPr>
      </w:pPr>
      <w:r w:rsidRPr="007C6A62">
        <w:rPr>
          <w:rFonts w:ascii="Times New Roman" w:hAnsi="Times New Roman"/>
          <w:sz w:val="14"/>
          <w:szCs w:val="20"/>
        </w:rPr>
        <w:t xml:space="preserve">lub podpisy  osób upoważnionych </w:t>
      </w:r>
    </w:p>
    <w:p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8"/>
          <w:szCs w:val="20"/>
        </w:rPr>
      </w:pPr>
      <w:r w:rsidRPr="007C6A62">
        <w:rPr>
          <w:rFonts w:ascii="Times New Roman" w:hAnsi="Times New Roman"/>
          <w:sz w:val="14"/>
          <w:szCs w:val="20"/>
        </w:rPr>
        <w:t>do składania oświadczeń  woli w imieniu oferenta)</w:t>
      </w:r>
      <w:r w:rsidRPr="007C6A62">
        <w:rPr>
          <w:rFonts w:ascii="Times New Roman" w:hAnsi="Times New Roman"/>
          <w:sz w:val="18"/>
          <w:szCs w:val="20"/>
        </w:rPr>
        <w:t xml:space="preserve"> </w:t>
      </w:r>
    </w:p>
    <w:p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8"/>
          <w:szCs w:val="20"/>
        </w:rPr>
        <w:t xml:space="preserve"> </w:t>
      </w:r>
      <w:r w:rsidRPr="007C6A62">
        <w:rPr>
          <w:rFonts w:ascii="Times New Roman" w:hAnsi="Times New Roman"/>
          <w:sz w:val="18"/>
          <w:szCs w:val="20"/>
        </w:rPr>
        <w:tab/>
      </w:r>
      <w:r w:rsidRPr="007C6A62">
        <w:rPr>
          <w:rFonts w:ascii="Times New Roman" w:hAnsi="Times New Roman"/>
          <w:i/>
          <w:sz w:val="20"/>
          <w:szCs w:val="20"/>
        </w:rPr>
        <w:t>*) niewłaściwe skreślić</w:t>
      </w:r>
    </w:p>
    <w:p w:rsidR="007C6A62" w:rsidRPr="007C6A62" w:rsidRDefault="007C6A62" w:rsidP="007C6A62">
      <w:pPr>
        <w:ind w:firstLine="0"/>
        <w:rPr>
          <w:rFonts w:ascii="Times New Roman" w:hAnsi="Times New Roman"/>
          <w:bCs/>
          <w:sz w:val="18"/>
          <w:szCs w:val="18"/>
        </w:rPr>
      </w:pPr>
    </w:p>
    <w:p w:rsidR="007C6A62" w:rsidRPr="007C6A62" w:rsidRDefault="007C6A62" w:rsidP="007C6A62">
      <w:pPr>
        <w:ind w:firstLine="0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:rsidR="004930AD" w:rsidRPr="00121CC2" w:rsidRDefault="004930AD" w:rsidP="00121CC2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121CC2">
      <w:headerReference w:type="default" r:id="rId8"/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07" w:rsidRDefault="00D84807" w:rsidP="00117ABE">
      <w:r>
        <w:separator/>
      </w:r>
    </w:p>
  </w:endnote>
  <w:endnote w:type="continuationSeparator" w:id="0">
    <w:p w:rsidR="00D84807" w:rsidRDefault="00D84807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07" w:rsidRDefault="00D84807" w:rsidP="00117ABE">
      <w:r>
        <w:separator/>
      </w:r>
    </w:p>
  </w:footnote>
  <w:footnote w:type="continuationSeparator" w:id="0">
    <w:p w:rsidR="00D84807" w:rsidRDefault="00D84807" w:rsidP="00117ABE">
      <w:r>
        <w:continuationSeparator/>
      </w:r>
    </w:p>
  </w:footnote>
  <w:footnote w:id="1">
    <w:p w:rsidR="00574435" w:rsidRDefault="00574435" w:rsidP="007C6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0A1">
        <w:rPr>
          <w:rFonts w:cs="Calibri"/>
        </w:rPr>
        <w:t>Wyłącznie w przypadku, gdy zmiany są rozległe i wymagają aktualizacji zarówno w planie i harmonogramie działań, w rezultatach, w zestawieniu kosztów realizacji zadania oraz w źródłach finansowania kosztów realizacji 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5" w:rsidRDefault="0057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B7841"/>
    <w:rsid w:val="00117ABE"/>
    <w:rsid w:val="00121CC2"/>
    <w:rsid w:val="001A097F"/>
    <w:rsid w:val="001B32CF"/>
    <w:rsid w:val="0020789C"/>
    <w:rsid w:val="003F1A84"/>
    <w:rsid w:val="004930AD"/>
    <w:rsid w:val="004E6D42"/>
    <w:rsid w:val="005738DA"/>
    <w:rsid w:val="00574435"/>
    <w:rsid w:val="005B3A2A"/>
    <w:rsid w:val="00722E31"/>
    <w:rsid w:val="007C6A62"/>
    <w:rsid w:val="008F44E0"/>
    <w:rsid w:val="00AC29D9"/>
    <w:rsid w:val="00C035F3"/>
    <w:rsid w:val="00C56B9B"/>
    <w:rsid w:val="00C964E8"/>
    <w:rsid w:val="00D26814"/>
    <w:rsid w:val="00D84807"/>
    <w:rsid w:val="00E33E3C"/>
    <w:rsid w:val="00E655A9"/>
    <w:rsid w:val="00E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692BC"/>
  <w15:docId w15:val="{F7238671-674F-41FB-A112-7B2DE99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7AD21ED-CFE3-499F-9245-5CD06FB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2</cp:revision>
  <dcterms:created xsi:type="dcterms:W3CDTF">2020-11-16T17:19:00Z</dcterms:created>
  <dcterms:modified xsi:type="dcterms:W3CDTF">2020-11-16T17:19:00Z</dcterms:modified>
</cp:coreProperties>
</file>