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C0" w:rsidRDefault="005E0BCC">
      <w:pPr>
        <w:spacing w:after="255"/>
        <w:ind w:left="10" w:right="-9" w:hanging="10"/>
        <w:jc w:val="right"/>
      </w:pPr>
      <w:r>
        <w:rPr>
          <w:rFonts w:ascii="Times New Roman" w:eastAsia="Times New Roman" w:hAnsi="Times New Roman" w:cs="Times New Roman"/>
          <w:b/>
          <w:color w:val="181717"/>
          <w:sz w:val="18"/>
        </w:rPr>
        <w:t>Załącznik nr 5</w:t>
      </w:r>
    </w:p>
    <w:p w:rsidR="00C551C0" w:rsidRDefault="005E0BCC">
      <w:pPr>
        <w:spacing w:after="191"/>
        <w:ind w:left="10" w:right="6" w:hanging="10"/>
        <w:jc w:val="center"/>
      </w:pPr>
      <w:r>
        <w:rPr>
          <w:rFonts w:ascii="Times New Roman" w:eastAsia="Times New Roman" w:hAnsi="Times New Roman" w:cs="Times New Roman"/>
          <w:i/>
          <w:color w:val="181717"/>
          <w:sz w:val="20"/>
        </w:rPr>
        <w:t>WZÓR</w:t>
      </w: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853" w:type="dxa"/>
        <w:tblInd w:w="66" w:type="dxa"/>
        <w:tblCellMar>
          <w:left w:w="95" w:type="dxa"/>
          <w:right w:w="115" w:type="dxa"/>
        </w:tblCellMar>
        <w:tblLook w:val="04A0" w:firstRow="1" w:lastRow="0" w:firstColumn="1" w:lastColumn="0" w:noHBand="0" w:noVBand="1"/>
      </w:tblPr>
      <w:tblGrid>
        <w:gridCol w:w="4288"/>
        <w:gridCol w:w="5565"/>
      </w:tblGrid>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Pr>
                <w:sz w:val="18"/>
              </w:rPr>
              <w:t xml:space="preserve">Częściowe* / Końcowe* </w:t>
            </w:r>
          </w:p>
          <w:p w:rsidR="00335D5E" w:rsidRDefault="00335D5E">
            <w:pPr>
              <w:ind w:left="3"/>
            </w:pPr>
          </w:p>
        </w:tc>
      </w:tr>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vAlign w:val="center"/>
          </w:tcPr>
          <w:p w:rsidR="008514DA" w:rsidRDefault="005E0BCC" w:rsidP="008514DA">
            <w:r w:rsidRPr="00335D5E">
              <w:rPr>
                <w:color w:val="0070C0"/>
                <w:sz w:val="18"/>
              </w:rPr>
              <w:t xml:space="preserve"> </w:t>
            </w:r>
          </w:p>
          <w:p w:rsidR="00C551C0" w:rsidRDefault="00C551C0" w:rsidP="00335D5E">
            <w:pPr>
              <w:ind w:left="3"/>
            </w:pPr>
          </w:p>
        </w:tc>
      </w:tr>
    </w:tbl>
    <w:p w:rsidR="00C551C0" w:rsidRDefault="005E0BCC">
      <w:pPr>
        <w:spacing w:after="0"/>
        <w:ind w:left="823"/>
      </w:pPr>
      <w:r>
        <w:rPr>
          <w:sz w:val="20"/>
        </w:rPr>
        <w:t xml:space="preserve"> </w:t>
      </w:r>
    </w:p>
    <w:tbl>
      <w:tblPr>
        <w:tblStyle w:val="TableGrid"/>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C551C0" w:rsidTr="00471E6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1"/>
              <w:rPr>
                <w:color w:val="0070C0"/>
                <w:sz w:val="18"/>
              </w:rPr>
            </w:pPr>
          </w:p>
        </w:tc>
      </w:tr>
      <w:tr w:rsidR="00C551C0" w:rsidTr="00471E6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2"/>
              <w:rPr>
                <w:color w:val="0070C0"/>
                <w:sz w:val="18"/>
              </w:rPr>
            </w:pPr>
          </w:p>
        </w:tc>
      </w:tr>
      <w:tr w:rsidR="00C551C0" w:rsidTr="00471E6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C551C0" w:rsidRPr="00335D5E" w:rsidRDefault="005E0BCC" w:rsidP="00335D5E">
            <w:pPr>
              <w:rPr>
                <w:rFonts w:eastAsia="Arial"/>
                <w:i/>
                <w:color w:val="FF0000"/>
                <w:sz w:val="20"/>
              </w:rPr>
            </w:pPr>
            <w:r w:rsidRPr="00335D5E">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tcPr>
          <w:p w:rsidR="00C551C0" w:rsidRPr="00335D5E" w:rsidRDefault="00335D5E" w:rsidP="00335D5E">
            <w:pPr>
              <w:rPr>
                <w:rFonts w:eastAsia="Arial"/>
                <w:i/>
                <w:color w:val="FF0000"/>
                <w:sz w:val="20"/>
              </w:rPr>
            </w:pPr>
            <w:r w:rsidRPr="00335D5E">
              <w:rPr>
                <w:rFonts w:eastAsia="Arial"/>
                <w:i/>
                <w:color w:val="0070C0"/>
                <w:sz w:val="20"/>
              </w:rPr>
              <w:t xml:space="preserve"> </w:t>
            </w:r>
          </w:p>
        </w:tc>
      </w:tr>
    </w:tbl>
    <w:p w:rsidR="00C551C0" w:rsidRDefault="005E0BCC" w:rsidP="00471E6A">
      <w:pPr>
        <w:spacing w:after="0"/>
        <w:ind w:left="823"/>
      </w:pPr>
      <w:r>
        <w:rPr>
          <w:sz w:val="18"/>
        </w:rPr>
        <w:t xml:space="preserve">  </w:t>
      </w:r>
    </w:p>
    <w:p w:rsidR="00471E6A" w:rsidRPr="00471E6A" w:rsidRDefault="00471E6A" w:rsidP="00471E6A">
      <w:pPr>
        <w:pStyle w:val="Nagwek3"/>
        <w:pBdr>
          <w:bottom w:val="single" w:sz="3" w:space="14" w:color="000000"/>
        </w:pBdr>
        <w:spacing w:after="139"/>
        <w:ind w:left="156"/>
        <w:rPr>
          <w:sz w:val="2"/>
        </w:rPr>
      </w:pPr>
    </w:p>
    <w:p w:rsidR="00C551C0" w:rsidRDefault="005E0BCC" w:rsidP="00471E6A">
      <w:pPr>
        <w:pStyle w:val="Nagwek3"/>
        <w:pBdr>
          <w:bottom w:val="single" w:sz="3" w:space="14" w:color="000000"/>
        </w:pBdr>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rsidTr="00471E6A">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sz w:val="18"/>
              </w:rPr>
              <w:t xml:space="preserve"> </w:t>
            </w: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rsidTr="00471E6A">
        <w:trPr>
          <w:trHeight w:val="734"/>
        </w:trPr>
        <w:tc>
          <w:tcPr>
            <w:tcW w:w="9622" w:type="dxa"/>
            <w:tcBorders>
              <w:top w:val="single" w:sz="5" w:space="0" w:color="000000"/>
              <w:left w:val="single" w:sz="5" w:space="0" w:color="000000"/>
              <w:bottom w:val="single" w:sz="5" w:space="0" w:color="000000"/>
              <w:right w:val="single" w:sz="5" w:space="0" w:color="000000"/>
            </w:tcBorders>
          </w:tcPr>
          <w:p w:rsidR="00C551C0" w:rsidRPr="008C329D" w:rsidRDefault="00C551C0" w:rsidP="008C329D">
            <w:pPr>
              <w:widowControl w:val="0"/>
              <w:overflowPunct w:val="0"/>
              <w:autoSpaceDE w:val="0"/>
              <w:autoSpaceDN w:val="0"/>
              <w:adjustRightInd w:val="0"/>
              <w:spacing w:line="229" w:lineRule="auto"/>
              <w:ind w:left="120" w:right="285"/>
              <w:jc w:val="both"/>
              <w:rPr>
                <w:i/>
                <w:color w:val="0070C0"/>
                <w:sz w:val="20"/>
                <w:szCs w:val="20"/>
              </w:rPr>
            </w:pPr>
          </w:p>
        </w:tc>
      </w:tr>
    </w:tbl>
    <w:p w:rsidR="00C551C0" w:rsidRDefault="005E0BCC">
      <w:pPr>
        <w:spacing w:after="0"/>
        <w:ind w:left="823"/>
      </w:pPr>
      <w:r>
        <w:rPr>
          <w:sz w:val="18"/>
        </w:rPr>
        <w:t xml:space="preserve"> </w:t>
      </w:r>
    </w:p>
    <w:tbl>
      <w:tblPr>
        <w:tblStyle w:val="TableGrid"/>
        <w:tblW w:w="9622" w:type="dxa"/>
        <w:tblInd w:w="180" w:type="dxa"/>
        <w:tblCellMar>
          <w:top w:w="44" w:type="dxa"/>
          <w:left w:w="5" w:type="dxa"/>
          <w:right w:w="5" w:type="dxa"/>
        </w:tblCellMar>
        <w:tblLook w:val="04A0" w:firstRow="1" w:lastRow="0" w:firstColumn="1" w:lastColumn="0" w:noHBand="0" w:noVBand="1"/>
      </w:tblPr>
      <w:tblGrid>
        <w:gridCol w:w="9622"/>
      </w:tblGrid>
      <w:tr w:rsidR="00C551C0">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rPr>
          <w:trHeight w:val="732"/>
        </w:trPr>
        <w:tc>
          <w:tcPr>
            <w:tcW w:w="9622" w:type="dxa"/>
            <w:tcBorders>
              <w:top w:val="single" w:sz="5" w:space="0" w:color="000000"/>
              <w:left w:val="single" w:sz="5" w:space="0" w:color="000000"/>
              <w:bottom w:val="single" w:sz="5" w:space="0" w:color="000000"/>
              <w:right w:val="single" w:sz="5" w:space="0" w:color="000000"/>
            </w:tcBorders>
          </w:tcPr>
          <w:p w:rsidR="005724DB" w:rsidRPr="00F21EBE" w:rsidRDefault="005724DB" w:rsidP="005724DB">
            <w:pPr>
              <w:widowControl w:val="0"/>
              <w:autoSpaceDE w:val="0"/>
              <w:autoSpaceDN w:val="0"/>
              <w:adjustRightInd w:val="0"/>
              <w:spacing w:line="229" w:lineRule="exact"/>
              <w:ind w:left="140"/>
              <w:rPr>
                <w:i/>
                <w:color w:val="0070C0"/>
                <w:sz w:val="18"/>
                <w:szCs w:val="20"/>
              </w:rPr>
            </w:pPr>
          </w:p>
          <w:p w:rsidR="00F21EBE" w:rsidRPr="005724DB" w:rsidRDefault="00F21EBE" w:rsidP="008514DA">
            <w:pPr>
              <w:widowControl w:val="0"/>
              <w:autoSpaceDE w:val="0"/>
              <w:autoSpaceDN w:val="0"/>
              <w:adjustRightInd w:val="0"/>
              <w:spacing w:line="229" w:lineRule="exact"/>
              <w:ind w:left="140"/>
              <w:rPr>
                <w:i/>
                <w:color w:val="FF0000"/>
                <w:sz w:val="20"/>
              </w:rPr>
            </w:pPr>
          </w:p>
        </w:tc>
      </w:tr>
    </w:tbl>
    <w:p w:rsidR="00C551C0" w:rsidRDefault="00C551C0">
      <w:pPr>
        <w:spacing w:after="32"/>
        <w:ind w:left="10" w:right="833" w:hanging="10"/>
        <w:jc w:val="right"/>
      </w:pPr>
    </w:p>
    <w:p w:rsidR="00471E6A" w:rsidRDefault="00471E6A">
      <w:pPr>
        <w:spacing w:after="32"/>
        <w:ind w:left="10" w:right="833" w:hanging="10"/>
        <w:jc w:val="right"/>
      </w:pPr>
    </w:p>
    <w:p w:rsidR="00C551C0" w:rsidRDefault="005E0BCC" w:rsidP="00471E6A">
      <w:pPr>
        <w:pStyle w:val="Nagwek3"/>
        <w:spacing w:after="0" w:line="240" w:lineRule="auto"/>
        <w:ind w:left="156"/>
      </w:pPr>
      <w:r>
        <w:lastRenderedPageBreak/>
        <w:t>Część II.</w:t>
      </w:r>
      <w:r>
        <w:rPr>
          <w:i/>
          <w:sz w:val="25"/>
        </w:rPr>
        <w:t xml:space="preserve"> </w:t>
      </w:r>
      <w:r>
        <w:t>Sprawozdanie z wykonania wydatków</w:t>
      </w:r>
    </w:p>
    <w:p w:rsidR="00471E6A" w:rsidRPr="00471E6A" w:rsidRDefault="00471E6A" w:rsidP="00471E6A">
      <w:pPr>
        <w:spacing w:after="0" w:line="240" w:lineRule="auto"/>
        <w:rPr>
          <w:sz w:val="2"/>
        </w:rPr>
      </w:pPr>
    </w:p>
    <w:tbl>
      <w:tblPr>
        <w:tblStyle w:val="TableGrid"/>
        <w:tblW w:w="9919" w:type="dxa"/>
        <w:jc w:val="center"/>
        <w:tblInd w:w="0" w:type="dxa"/>
        <w:tblCellMar>
          <w:top w:w="35" w:type="dxa"/>
          <w:left w:w="95" w:type="dxa"/>
          <w:right w:w="115" w:type="dxa"/>
        </w:tblCellMar>
        <w:tblLook w:val="04A0" w:firstRow="1" w:lastRow="0" w:firstColumn="1" w:lastColumn="0" w:noHBand="0" w:noVBand="1"/>
      </w:tblPr>
      <w:tblGrid>
        <w:gridCol w:w="1118"/>
        <w:gridCol w:w="4445"/>
        <w:gridCol w:w="2230"/>
        <w:gridCol w:w="2126"/>
      </w:tblGrid>
      <w:tr w:rsidR="00851BC8" w:rsidTr="00471E6A">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5E0BCC" w:rsidP="00471E6A">
            <w:r>
              <w:rPr>
                <w:sz w:val="14"/>
              </w:rPr>
              <w:t xml:space="preserve"> </w:t>
            </w:r>
            <w:r w:rsidR="00851BC8">
              <w:rPr>
                <w:b/>
                <w:sz w:val="18"/>
              </w:rPr>
              <w:t>1.</w:t>
            </w:r>
            <w:r w:rsidR="00851BC8">
              <w:rPr>
                <w:rFonts w:ascii="Arial" w:eastAsia="Arial" w:hAnsi="Arial" w:cs="Arial"/>
                <w:b/>
                <w:sz w:val="18"/>
              </w:rPr>
              <w:t xml:space="preserve"> </w:t>
            </w:r>
            <w:r w:rsidR="00851BC8">
              <w:rPr>
                <w:b/>
                <w:sz w:val="18"/>
              </w:rPr>
              <w:t xml:space="preserve">Rozliczenie wydatków za rok </w:t>
            </w:r>
            <w:r w:rsidR="00851BC8" w:rsidRPr="00E8146F">
              <w:rPr>
                <w:b/>
                <w:sz w:val="18"/>
                <w:shd w:val="clear" w:color="auto" w:fill="FFFFFF" w:themeFill="background1"/>
              </w:rPr>
              <w:t>……………….</w:t>
            </w:r>
            <w:r w:rsidR="00851BC8">
              <w:rPr>
                <w:b/>
                <w:sz w:val="18"/>
              </w:rPr>
              <w:t xml:space="preserve">  </w:t>
            </w:r>
          </w:p>
        </w:tc>
      </w:tr>
      <w:tr w:rsidR="00C551C0" w:rsidTr="00471E6A">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pPr>
            <w:r>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rPr>
                <w:b/>
                <w:sz w:val="18"/>
              </w:rPr>
            </w:pPr>
            <w:r>
              <w:rPr>
                <w:b/>
                <w:sz w:val="18"/>
              </w:rPr>
              <w:t xml:space="preserve">Rodzaj kosztu </w:t>
            </w:r>
          </w:p>
          <w:p w:rsidR="00851BC8" w:rsidRPr="00851BC8" w:rsidRDefault="00851BC8" w:rsidP="00471E6A">
            <w:pPr>
              <w:ind w:left="17"/>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Koszty zgodnie z umową  </w:t>
            </w:r>
          </w:p>
          <w:p w:rsidR="00851BC8" w:rsidRPr="008514DA" w:rsidRDefault="005E0BCC" w:rsidP="00471E6A">
            <w:pPr>
              <w:ind w:left="18"/>
              <w:jc w:val="center"/>
              <w:rPr>
                <w:b/>
                <w:sz w:val="18"/>
              </w:rPr>
            </w:pPr>
            <w:r>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Faktycznie poniesione wydatki </w:t>
            </w:r>
          </w:p>
          <w:p w:rsidR="00F23617" w:rsidRPr="008514DA" w:rsidRDefault="005E0BCC" w:rsidP="00471E6A">
            <w:pPr>
              <w:ind w:left="20"/>
              <w:jc w:val="center"/>
              <w:rPr>
                <w:b/>
                <w:sz w:val="18"/>
              </w:rPr>
            </w:pPr>
            <w:r>
              <w:rPr>
                <w:b/>
                <w:sz w:val="18"/>
              </w:rPr>
              <w:t xml:space="preserve">(w zł)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rsidP="00471E6A">
            <w:pPr>
              <w:rPr>
                <w:b/>
                <w:sz w:val="16"/>
              </w:rPr>
            </w:pPr>
            <w:r>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C551C0" w:rsidRPr="008514DA" w:rsidRDefault="005E0BCC" w:rsidP="00471E6A">
            <w:pPr>
              <w:ind w:left="1"/>
              <w:rPr>
                <w:i/>
                <w:color w:val="0070C0"/>
                <w:sz w:val="16"/>
                <w:szCs w:val="18"/>
              </w:rPr>
            </w:pPr>
            <w:r>
              <w:rPr>
                <w:sz w:val="16"/>
              </w:rPr>
              <w:t>Działanie 1</w:t>
            </w:r>
            <w:r w:rsidRPr="008D12B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8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widowControl w:val="0"/>
              <w:autoSpaceDE w:val="0"/>
              <w:autoSpaceDN w:val="0"/>
              <w:adjustRightInd w:val="0"/>
            </w:pPr>
            <w:r>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E25EAF" w:rsidRPr="00F21EBE" w:rsidRDefault="005E0BCC" w:rsidP="00471E6A">
            <w:pPr>
              <w:rPr>
                <w:i/>
              </w:rPr>
            </w:pPr>
            <w:r>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bl>
    <w:p w:rsidR="00C551C0" w:rsidRPr="008514DA" w:rsidRDefault="005E0BCC" w:rsidP="00471E6A">
      <w:pPr>
        <w:spacing w:after="0" w:line="240" w:lineRule="auto"/>
        <w:ind w:left="747"/>
        <w:rPr>
          <w:sz w:val="10"/>
        </w:rPr>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rsidP="00471E6A"/>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r>
      <w:tr w:rsidR="00B5576B" w:rsidTr="008514DA">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rsidP="00471E6A">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sidP="00471E6A">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8D12B2" w:rsidRPr="008514DA" w:rsidRDefault="008D12B2" w:rsidP="00471E6A">
            <w:pPr>
              <w:ind w:left="61" w:right="27"/>
              <w:jc w:val="center"/>
              <w:rPr>
                <w:b/>
                <w:sz w:val="14"/>
              </w:rPr>
            </w:pPr>
            <w:r>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E4612F" w:rsidRPr="008514DA" w:rsidRDefault="008D12B2" w:rsidP="00471E6A">
            <w:pPr>
              <w:ind w:left="69" w:right="35"/>
              <w:jc w:val="center"/>
              <w:rPr>
                <w:b/>
                <w:sz w:val="14"/>
              </w:rPr>
            </w:pPr>
            <w:r>
              <w:rPr>
                <w:b/>
                <w:sz w:val="14"/>
              </w:rPr>
              <w:t xml:space="preserve">Faktycznie poniesione wydatki  </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rsidP="00471E6A"/>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rsidP="00471E6A">
            <w:pPr>
              <w:ind w:left="36"/>
              <w:jc w:val="center"/>
            </w:pPr>
            <w:r>
              <w:rPr>
                <w:b/>
                <w:sz w:val="18"/>
              </w:rPr>
              <w:t xml:space="preserve"> </w:t>
            </w:r>
          </w:p>
          <w:p w:rsidR="00C551C0" w:rsidRDefault="005E0BCC" w:rsidP="00471E6A">
            <w:pPr>
              <w:ind w:right="4"/>
              <w:jc w:val="center"/>
            </w:pPr>
            <w:r>
              <w:rPr>
                <w:b/>
                <w:sz w:val="18"/>
              </w:rPr>
              <w:t xml:space="preserve">2 </w:t>
            </w:r>
          </w:p>
          <w:p w:rsidR="00C551C0" w:rsidRDefault="005E0BCC" w:rsidP="00471E6A">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rsidP="00471E6A">
            <w:pPr>
              <w:ind w:left="63"/>
            </w:pPr>
            <w:r w:rsidRPr="008514DA">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471E6A">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rsidP="00471E6A">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rsidP="00471E6A">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5"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rsidP="00471E6A">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rsidP="00471E6A"/>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rsidP="00471E6A">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5E0BCC" w:rsidP="00471E6A">
            <w:pPr>
              <w:ind w:right="59"/>
              <w:jc w:val="right"/>
            </w:pPr>
            <w:r>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471E6A">
            <w:pPr>
              <w:ind w:left="62"/>
              <w:rPr>
                <w:sz w:val="16"/>
              </w:rPr>
            </w:pPr>
            <w:r>
              <w:rPr>
                <w:sz w:val="16"/>
              </w:rPr>
              <w:t xml:space="preserve">Nazwa(-wy) organu(-nów) administracji publicznej lub jednostki(-tek) sektora </w:t>
            </w:r>
          </w:p>
          <w:p w:rsidR="00B5576B" w:rsidRDefault="00B5576B" w:rsidP="00471E6A">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471E6A">
            <w:r>
              <w:rPr>
                <w:sz w:val="16"/>
              </w:rPr>
              <w:t xml:space="preserve"> </w:t>
            </w:r>
          </w:p>
          <w:p w:rsidR="00B5576B" w:rsidRDefault="00B5576B" w:rsidP="00471E6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r>
      <w:tr w:rsidR="00B5576B" w:rsidTr="00471E6A">
        <w:trPr>
          <w:trHeight w:val="48"/>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c>
          <w:tcPr>
            <w:tcW w:w="59" w:type="dxa"/>
            <w:tcBorders>
              <w:top w:val="nil"/>
              <w:left w:val="single" w:sz="5" w:space="0" w:color="000000"/>
              <w:bottom w:val="single" w:sz="5" w:space="0" w:color="000000"/>
              <w:right w:val="nil"/>
            </w:tcBorders>
            <w:shd w:val="clear" w:color="auto" w:fill="DDD9C3"/>
          </w:tcPr>
          <w:p w:rsidR="00B5576B" w:rsidRDefault="00B5576B" w:rsidP="00471E6A"/>
        </w:tc>
        <w:tc>
          <w:tcPr>
            <w:tcW w:w="5474" w:type="dxa"/>
            <w:tcBorders>
              <w:top w:val="nil"/>
              <w:left w:val="nil"/>
              <w:bottom w:val="single" w:sz="5" w:space="0" w:color="000000"/>
              <w:right w:val="nil"/>
            </w:tcBorders>
            <w:shd w:val="clear" w:color="auto" w:fill="FFFFFF"/>
          </w:tcPr>
          <w:p w:rsidR="00B5576B" w:rsidRDefault="00B5576B" w:rsidP="00471E6A">
            <w:pPr>
              <w:jc w:val="both"/>
            </w:pPr>
            <w:r>
              <w:rPr>
                <w:sz w:val="16"/>
              </w:rPr>
              <w:t>………………………………………………………………………………………………………………………………....</w:t>
            </w:r>
          </w:p>
        </w:tc>
        <w:tc>
          <w:tcPr>
            <w:tcW w:w="0" w:type="auto"/>
            <w:vMerge/>
            <w:tcBorders>
              <w:left w:val="nil"/>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rsidP="00471E6A"/>
        </w:tc>
        <w:tc>
          <w:tcPr>
            <w:tcW w:w="1058" w:type="dxa"/>
            <w:tcBorders>
              <w:top w:val="single" w:sz="5" w:space="0" w:color="000000"/>
              <w:left w:val="single" w:sz="5" w:space="0" w:color="000000"/>
              <w:bottom w:val="single" w:sz="3" w:space="0" w:color="000000"/>
              <w:right w:val="single" w:sz="3" w:space="0" w:color="000000"/>
            </w:tcBorders>
          </w:tcPr>
          <w:p w:rsidR="00C551C0" w:rsidRDefault="005E0BCC" w:rsidP="00471E6A">
            <w:pPr>
              <w:ind w:right="59"/>
              <w:jc w:val="right"/>
            </w:pPr>
            <w:r>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rsidP="00471E6A">
            <w:pPr>
              <w:ind w:right="58"/>
              <w:jc w:val="right"/>
            </w:pPr>
            <w:r>
              <w:rPr>
                <w:b/>
                <w:sz w:val="20"/>
              </w:rPr>
              <w:t xml:space="preserve">  zł </w:t>
            </w:r>
          </w:p>
        </w:tc>
      </w:tr>
      <w:tr w:rsidR="00E4612F" w:rsidTr="00471E6A">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Wkład osobowy i wkład rzeczowy ogółem: </w:t>
            </w:r>
          </w:p>
          <w:p w:rsidR="00C551C0" w:rsidRDefault="005E0BCC" w:rsidP="00471E6A">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471E6A">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471E6A">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5E0BCC">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pPr>
              <w:ind w:right="44"/>
              <w:jc w:val="right"/>
            </w:pPr>
            <w:r>
              <w:rPr>
                <w:b/>
                <w:sz w:val="20"/>
              </w:rPr>
              <w:t xml:space="preserve">% </w:t>
            </w:r>
          </w:p>
        </w:tc>
      </w:tr>
    </w:tbl>
    <w:p w:rsidR="00C551C0" w:rsidRDefault="005E0BCC">
      <w:pPr>
        <w:spacing w:after="0"/>
        <w:ind w:left="754"/>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trPr>
          <w:trHeight w:val="451"/>
        </w:trPr>
        <w:tc>
          <w:tcPr>
            <w:tcW w:w="9627" w:type="dxa"/>
            <w:tcBorders>
              <w:top w:val="single" w:sz="7" w:space="0" w:color="000000"/>
              <w:left w:val="single" w:sz="7" w:space="0" w:color="000000"/>
              <w:bottom w:val="single" w:sz="3" w:space="0" w:color="000000"/>
              <w:right w:val="single" w:sz="3" w:space="0" w:color="000000"/>
            </w:tcBorders>
          </w:tcPr>
          <w:p w:rsidR="00FA34F5" w:rsidRPr="00FA34F5" w:rsidRDefault="00FA34F5" w:rsidP="008514DA">
            <w:pPr>
              <w:ind w:left="158"/>
              <w:rPr>
                <w:i/>
                <w:color w:val="0070C0"/>
                <w:sz w:val="20"/>
              </w:rPr>
            </w:pPr>
          </w:p>
        </w:tc>
      </w:tr>
    </w:tbl>
    <w:p w:rsidR="00C551C0" w:rsidRDefault="00C551C0">
      <w:pPr>
        <w:spacing w:after="80"/>
        <w:ind w:left="754"/>
      </w:pPr>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C551C0" w:rsidRPr="00FA34F5" w:rsidRDefault="00C551C0" w:rsidP="00FA34F5">
            <w:pPr>
              <w:spacing w:after="100"/>
              <w:ind w:left="129"/>
              <w:rPr>
                <w:color w:val="0070C0"/>
                <w:sz w:val="20"/>
              </w:rPr>
            </w:pPr>
          </w:p>
        </w:tc>
      </w:tr>
    </w:tbl>
    <w:tbl>
      <w:tblPr>
        <w:tblStyle w:val="TableGrid"/>
        <w:tblW w:w="9639" w:type="dxa"/>
        <w:tblInd w:w="138" w:type="dxa"/>
        <w:tblCellMar>
          <w:top w:w="47" w:type="dxa"/>
          <w:left w:w="9" w:type="dxa"/>
          <w:right w:w="115" w:type="dxa"/>
        </w:tblCellMar>
        <w:tblLook w:val="04A0" w:firstRow="1" w:lastRow="0" w:firstColumn="1" w:lastColumn="0" w:noHBand="0" w:noVBand="1"/>
      </w:tblPr>
      <w:tblGrid>
        <w:gridCol w:w="9639"/>
      </w:tblGrid>
      <w:tr w:rsidR="00C551C0" w:rsidTr="00471E6A">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5E0BCC">
            <w:pPr>
              <w:ind w:left="88"/>
            </w:pPr>
            <w:r>
              <w:rPr>
                <w:b/>
                <w:sz w:val="21"/>
              </w:rPr>
              <w:t xml:space="preserve">Część III. Dodatkowe informacje </w:t>
            </w:r>
          </w:p>
        </w:tc>
      </w:tr>
      <w:tr w:rsidR="00C551C0" w:rsidTr="00471E6A">
        <w:trPr>
          <w:trHeight w:val="733"/>
        </w:trPr>
        <w:tc>
          <w:tcPr>
            <w:tcW w:w="9639" w:type="dxa"/>
            <w:tcBorders>
              <w:top w:val="single" w:sz="7" w:space="0" w:color="000000"/>
              <w:left w:val="single" w:sz="7" w:space="0" w:color="000000"/>
              <w:bottom w:val="single" w:sz="3" w:space="0" w:color="000000"/>
              <w:right w:val="single" w:sz="7" w:space="0" w:color="000000"/>
            </w:tcBorders>
          </w:tcPr>
          <w:p w:rsidR="00C551C0" w:rsidRDefault="005E0BCC" w:rsidP="00FA34F5">
            <w:r w:rsidRPr="00FA34F5">
              <w:rPr>
                <w:color w:val="0070C0"/>
                <w:sz w:val="18"/>
              </w:rPr>
              <w:t xml:space="preserve"> </w:t>
            </w:r>
          </w:p>
        </w:tc>
      </w:tr>
    </w:tbl>
    <w:p w:rsidR="00C551C0" w:rsidRDefault="005E0BCC">
      <w:pPr>
        <w:spacing w:after="198"/>
        <w:ind w:left="754"/>
      </w:pPr>
      <w:r>
        <w:rPr>
          <w:sz w:val="18"/>
        </w:rPr>
        <w:t xml:space="preserve"> </w:t>
      </w:r>
    </w:p>
    <w:p w:rsidR="00C551C0" w:rsidRDefault="005E0BCC">
      <w:pPr>
        <w:spacing w:after="3" w:line="250" w:lineRule="auto"/>
        <w:ind w:left="749" w:hanging="10"/>
        <w:jc w:val="both"/>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Pr="001414B1" w:rsidRDefault="001414B1" w:rsidP="001414B1">
      <w:pPr>
        <w:spacing w:after="0"/>
        <w:rPr>
          <w:rFonts w:asciiTheme="minorHAnsi" w:eastAsia="Times New Roman" w:hAnsiTheme="minorHAnsi" w:cstheme="minorHAnsi"/>
          <w:color w:val="231F20"/>
          <w:sz w:val="20"/>
          <w:szCs w:val="20"/>
        </w:rPr>
      </w:pPr>
      <w:r w:rsidRPr="001414B1">
        <w:rPr>
          <w:rFonts w:asciiTheme="minorHAnsi" w:hAnsiTheme="minorHAnsi" w:cstheme="minorHAnsi"/>
          <w:color w:val="231F20"/>
          <w:sz w:val="20"/>
          <w:szCs w:val="20"/>
        </w:rPr>
        <w:lastRenderedPageBreak/>
        <w:t>Adnotacje urzędowe</w:t>
      </w:r>
    </w:p>
    <w:p w:rsidR="001414B1" w:rsidRPr="001414B1" w:rsidRDefault="001414B1" w:rsidP="001414B1">
      <w:pPr>
        <w:spacing w:after="0"/>
        <w:jc w:val="both"/>
        <w:rPr>
          <w:rFonts w:asciiTheme="minorHAnsi" w:hAnsiTheme="minorHAnsi" w:cstheme="minorHAnsi"/>
          <w:color w:val="auto"/>
          <w:sz w:val="20"/>
          <w:szCs w:val="20"/>
        </w:rPr>
      </w:pPr>
    </w:p>
    <w:tbl>
      <w:tblPr>
        <w:tblW w:w="0" w:type="auto"/>
        <w:tblInd w:w="11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561"/>
      </w:tblGrid>
      <w:tr w:rsidR="001414B1" w:rsidRPr="001414B1" w:rsidTr="001414B1">
        <w:trPr>
          <w:trHeight w:val="2690"/>
        </w:trPr>
        <w:tc>
          <w:tcPr>
            <w:tcW w:w="7561" w:type="dxa"/>
            <w:tcBorders>
              <w:top w:val="single" w:sz="6" w:space="0" w:color="auto"/>
              <w:left w:val="single" w:sz="6" w:space="0" w:color="auto"/>
              <w:bottom w:val="single" w:sz="6" w:space="0" w:color="auto"/>
              <w:right w:val="single" w:sz="6" w:space="0" w:color="auto"/>
            </w:tcBorders>
          </w:tcPr>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Zatwierdzam</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Skarbnik Miasta                                                                     Prezydent Miasta</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r w:rsidRPr="001414B1">
              <w:rPr>
                <w:rFonts w:asciiTheme="minorHAnsi" w:hAnsiTheme="minorHAnsi" w:cstheme="minorHAnsi"/>
                <w:sz w:val="20"/>
                <w:szCs w:val="20"/>
              </w:rPr>
              <w:t xml:space="preserve"> </w:t>
            </w:r>
          </w:p>
          <w:p w:rsidR="001414B1" w:rsidRPr="001414B1" w:rsidRDefault="001414B1" w:rsidP="001414B1">
            <w:pPr>
              <w:spacing w:after="0"/>
              <w:rPr>
                <w:rFonts w:asciiTheme="minorHAnsi" w:hAnsiTheme="minorHAnsi" w:cstheme="minorHAnsi"/>
                <w:sz w:val="20"/>
                <w:szCs w:val="20"/>
              </w:rPr>
            </w:pPr>
          </w:p>
        </w:tc>
      </w:tr>
    </w:tbl>
    <w:p w:rsidR="001414B1" w:rsidRDefault="001414B1" w:rsidP="00FA34F5">
      <w:pPr>
        <w:spacing w:after="0" w:line="240" w:lineRule="auto"/>
        <w:rPr>
          <w:sz w:val="14"/>
        </w:rPr>
      </w:pPr>
      <w:bookmarkStart w:id="0" w:name="_GoBack"/>
      <w:bookmarkEnd w:id="0"/>
    </w:p>
    <w:sectPr w:rsidR="001414B1">
      <w:headerReference w:type="even" r:id="rId8"/>
      <w:footerReference w:type="default" r:id="rId9"/>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51" w:rsidRDefault="00C82D51">
      <w:pPr>
        <w:spacing w:after="0" w:line="240" w:lineRule="auto"/>
      </w:pPr>
      <w:r>
        <w:separator/>
      </w:r>
    </w:p>
  </w:endnote>
  <w:endnote w:type="continuationSeparator" w:id="0">
    <w:p w:rsidR="00C82D51" w:rsidRDefault="00C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2629"/>
      <w:docPartObj>
        <w:docPartGallery w:val="Page Numbers (Bottom of Page)"/>
        <w:docPartUnique/>
      </w:docPartObj>
    </w:sdtPr>
    <w:sdtEndPr/>
    <w:sdtContent>
      <w:p w:rsidR="00471E6A" w:rsidRDefault="00471E6A">
        <w:pPr>
          <w:pStyle w:val="Stopka"/>
          <w:jc w:val="right"/>
        </w:pPr>
        <w:r>
          <w:fldChar w:fldCharType="begin"/>
        </w:r>
        <w:r>
          <w:instrText>PAGE   \* MERGEFORMAT</w:instrText>
        </w:r>
        <w:r>
          <w:fldChar w:fldCharType="separate"/>
        </w:r>
        <w:r w:rsidR="001414B1">
          <w:rPr>
            <w:noProof/>
          </w:rPr>
          <w:t>3</w:t>
        </w:r>
        <w:r>
          <w:fldChar w:fldCharType="end"/>
        </w:r>
      </w:p>
    </w:sdtContent>
  </w:sdt>
  <w:p w:rsidR="00471E6A" w:rsidRDefault="00471E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51" w:rsidRDefault="00C82D51">
      <w:pPr>
        <w:spacing w:after="0" w:line="262" w:lineRule="auto"/>
        <w:ind w:left="340" w:right="6" w:hanging="340"/>
        <w:jc w:val="both"/>
      </w:pPr>
      <w:r>
        <w:separator/>
      </w:r>
    </w:p>
  </w:footnote>
  <w:footnote w:type="continuationSeparator" w:id="0">
    <w:p w:rsidR="00C82D51" w:rsidRDefault="00C82D51">
      <w:pPr>
        <w:spacing w:after="0" w:line="262" w:lineRule="auto"/>
        <w:ind w:left="340" w:right="6" w:hanging="340"/>
        <w:jc w:val="both"/>
      </w:pPr>
      <w:r>
        <w:continuationSeparator/>
      </w:r>
    </w:p>
  </w:footnote>
  <w:footnote w:id="1">
    <w:p w:rsidR="002525F1" w:rsidRPr="00471E6A" w:rsidRDefault="002525F1" w:rsidP="00471E6A">
      <w:pPr>
        <w:pStyle w:val="footnotedescription"/>
        <w:ind w:left="823"/>
        <w:rPr>
          <w:rFonts w:asciiTheme="minorHAnsi" w:hAnsiTheme="minorHAnsi" w:cstheme="minorHAnsi"/>
          <w:szCs w:val="19"/>
        </w:rPr>
      </w:pPr>
      <w:r w:rsidRPr="00471E6A">
        <w:rPr>
          <w:rStyle w:val="footnotemark"/>
          <w:rFonts w:asciiTheme="minorHAnsi" w:hAnsiTheme="minorHAnsi" w:cstheme="minorHAnsi"/>
          <w:szCs w:val="19"/>
        </w:rPr>
        <w:footnoteRef/>
      </w:r>
      <w:r w:rsidRPr="00471E6A">
        <w:rPr>
          <w:rFonts w:asciiTheme="minorHAnsi" w:eastAsia="Calibri" w:hAnsiTheme="minorHAnsi" w:cstheme="minorHAnsi"/>
          <w:szCs w:val="19"/>
          <w:vertAlign w:val="superscript"/>
        </w:rPr>
        <w:t>)</w:t>
      </w:r>
      <w:r w:rsidR="00471E6A">
        <w:rPr>
          <w:rFonts w:asciiTheme="minorHAnsi" w:hAnsiTheme="minorHAnsi" w:cstheme="minorHAnsi"/>
          <w:szCs w:val="19"/>
        </w:rPr>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rPr>
          <w:rFonts w:ascii="Calibri" w:eastAsia="Calibri" w:hAnsi="Calibri" w:cs="Calibri"/>
          <w:sz w:val="12"/>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Pr>
          <w:rFonts w:ascii="Calibri" w:eastAsia="Calibri" w:hAnsi="Calibri" w:cs="Calibri"/>
          <w:sz w:val="12"/>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środków niefinansowych, o 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C0"/>
    <w:rsid w:val="000544E2"/>
    <w:rsid w:val="00091724"/>
    <w:rsid w:val="000B797B"/>
    <w:rsid w:val="001414B1"/>
    <w:rsid w:val="001A2DE0"/>
    <w:rsid w:val="002525F1"/>
    <w:rsid w:val="002828B5"/>
    <w:rsid w:val="002D5648"/>
    <w:rsid w:val="002E2A2C"/>
    <w:rsid w:val="00335D5E"/>
    <w:rsid w:val="00471E6A"/>
    <w:rsid w:val="004875E1"/>
    <w:rsid w:val="00507C29"/>
    <w:rsid w:val="00567C20"/>
    <w:rsid w:val="005724DB"/>
    <w:rsid w:val="005E0BCC"/>
    <w:rsid w:val="006961CA"/>
    <w:rsid w:val="006A1D6C"/>
    <w:rsid w:val="00744B26"/>
    <w:rsid w:val="00797022"/>
    <w:rsid w:val="0082013D"/>
    <w:rsid w:val="008514DA"/>
    <w:rsid w:val="00851BC8"/>
    <w:rsid w:val="008A4455"/>
    <w:rsid w:val="008B159F"/>
    <w:rsid w:val="008C329D"/>
    <w:rsid w:val="008D12B2"/>
    <w:rsid w:val="008E2484"/>
    <w:rsid w:val="00915A19"/>
    <w:rsid w:val="0097003D"/>
    <w:rsid w:val="00A0738C"/>
    <w:rsid w:val="00A13D12"/>
    <w:rsid w:val="00AC6763"/>
    <w:rsid w:val="00AF36CE"/>
    <w:rsid w:val="00B5576B"/>
    <w:rsid w:val="00BD6DDA"/>
    <w:rsid w:val="00BF177A"/>
    <w:rsid w:val="00C551C0"/>
    <w:rsid w:val="00C82D51"/>
    <w:rsid w:val="00CD5323"/>
    <w:rsid w:val="00D05110"/>
    <w:rsid w:val="00D17AEA"/>
    <w:rsid w:val="00D3064A"/>
    <w:rsid w:val="00DC2185"/>
    <w:rsid w:val="00E25EAF"/>
    <w:rsid w:val="00E4612F"/>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577A"/>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 w:type="paragraph" w:styleId="Tekstdymka">
    <w:name w:val="Balloon Text"/>
    <w:basedOn w:val="Normalny"/>
    <w:link w:val="TekstdymkaZnak"/>
    <w:uiPriority w:val="99"/>
    <w:semiHidden/>
    <w:unhideWhenUsed/>
    <w:rsid w:val="00471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E6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64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58BB-9013-4959-913A-372175A7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SCOPWOLO</cp:lastModifiedBy>
  <cp:revision>5</cp:revision>
  <dcterms:created xsi:type="dcterms:W3CDTF">2019-03-07T14:21:00Z</dcterms:created>
  <dcterms:modified xsi:type="dcterms:W3CDTF">2019-03-12T21:42:00Z</dcterms:modified>
</cp:coreProperties>
</file>